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9C30" w14:textId="77777777" w:rsidR="00BE03AB" w:rsidRPr="00231450" w:rsidRDefault="00BE03AB" w:rsidP="00BE03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/>
          <w:sz w:val="20"/>
          <w:szCs w:val="20"/>
          <w:lang w:val="kk-KZ"/>
        </w:rPr>
        <w:t>АНЫҚТАМА</w:t>
      </w:r>
    </w:p>
    <w:p w14:paraId="45F99C31" w14:textId="77777777" w:rsidR="00BE03AB" w:rsidRPr="00231450" w:rsidRDefault="00BE03AB" w:rsidP="00BE03A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профессор  ғылыми атағын ізденуші туралы </w:t>
      </w:r>
    </w:p>
    <w:p w14:paraId="45F99C32" w14:textId="4CD295F0" w:rsidR="00BE03AB" w:rsidRPr="00231450" w:rsidRDefault="00BE03AB" w:rsidP="00BE03A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50500 </w:t>
      </w:r>
      <w:r w:rsidR="00656C48" w:rsidRPr="00231450">
        <w:rPr>
          <w:rFonts w:ascii="Times New Roman" w:hAnsi="Times New Roman" w:cs="Times New Roman"/>
          <w:bCs/>
          <w:sz w:val="20"/>
          <w:szCs w:val="20"/>
          <w:lang w:val="kk-KZ"/>
        </w:rPr>
        <w:t>Құқық</w:t>
      </w:r>
      <w:r w:rsidR="00656C48">
        <w:rPr>
          <w:rFonts w:ascii="Times New Roman" w:hAnsi="Times New Roman" w:cs="Times New Roman"/>
          <w:bCs/>
          <w:sz w:val="20"/>
          <w:szCs w:val="20"/>
          <w:lang w:val="kk-KZ"/>
        </w:rPr>
        <w:t>тану ғылымдары</w:t>
      </w:r>
      <w:r w:rsidR="00656C48"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ғылыми бағыты бойынша </w:t>
      </w:r>
    </w:p>
    <w:p w14:paraId="45F99C33" w14:textId="77777777" w:rsidR="00BE03AB" w:rsidRPr="00231450" w:rsidRDefault="00BE03AB" w:rsidP="00BE03A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377"/>
        <w:gridCol w:w="4710"/>
      </w:tblGrid>
      <w:tr w:rsidR="00BE03AB" w:rsidRPr="00231450" w14:paraId="45F99C37" w14:textId="77777777" w:rsidTr="008E0CBC">
        <w:tc>
          <w:tcPr>
            <w:tcW w:w="436" w:type="dxa"/>
            <w:shd w:val="clear" w:color="auto" w:fill="auto"/>
          </w:tcPr>
          <w:p w14:paraId="45F99C34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14:paraId="45F99C35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5060" w:type="dxa"/>
            <w:shd w:val="clear" w:color="auto" w:fill="auto"/>
          </w:tcPr>
          <w:p w14:paraId="45F99C36" w14:textId="77777777" w:rsidR="00BE03AB" w:rsidRPr="00231450" w:rsidRDefault="00BE03AB" w:rsidP="008E0C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Атаханова Салтанат Карибаевна </w:t>
            </w:r>
          </w:p>
        </w:tc>
      </w:tr>
      <w:tr w:rsidR="00BE03AB" w:rsidRPr="00231450" w14:paraId="45F99C3B" w14:textId="77777777" w:rsidTr="008E0CBC">
        <w:tc>
          <w:tcPr>
            <w:tcW w:w="436" w:type="dxa"/>
            <w:shd w:val="clear" w:color="auto" w:fill="auto"/>
          </w:tcPr>
          <w:p w14:paraId="45F99C38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14:paraId="45F99C39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45F99C3A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Заң ғылымдарының кандидаты, ҒК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19, 2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ж.</w:t>
            </w:r>
          </w:p>
        </w:tc>
      </w:tr>
      <w:tr w:rsidR="00BE03AB" w:rsidRPr="00231450" w14:paraId="45F99C40" w14:textId="77777777" w:rsidTr="008E0CBC">
        <w:tc>
          <w:tcPr>
            <w:tcW w:w="436" w:type="dxa"/>
            <w:shd w:val="clear" w:color="auto" w:fill="auto"/>
          </w:tcPr>
          <w:p w14:paraId="45F99C3C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14:paraId="45F99C3D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45F99C3E" w14:textId="77777777" w:rsidR="00BE03AB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Доцент, </w:t>
            </w:r>
            <w:r w:rsidRPr="008264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ДЦ № 0001575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Pr="00826421">
              <w:rPr>
                <w:rFonts w:ascii="Times New Roman" w:hAnsi="Times New Roman" w:cs="Times New Roman"/>
                <w:bCs/>
                <w:sz w:val="20"/>
                <w:szCs w:val="20"/>
              </w:rPr>
              <w:t>23.04.2010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ж.</w:t>
            </w:r>
          </w:p>
          <w:p w14:paraId="45F99C3F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E03AB" w:rsidRPr="00231450" w14:paraId="45F99C44" w14:textId="77777777" w:rsidTr="008E0CBC">
        <w:tc>
          <w:tcPr>
            <w:tcW w:w="436" w:type="dxa"/>
            <w:shd w:val="clear" w:color="auto" w:fill="auto"/>
          </w:tcPr>
          <w:p w14:paraId="45F99C41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14:paraId="45F99C42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Құрметті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45F99C43" w14:textId="77777777" w:rsidR="00BE03AB" w:rsidRPr="00AD60E5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D60E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BE03AB" w:rsidRPr="00231450" w14:paraId="45F99C48" w14:textId="77777777" w:rsidTr="008E0CBC">
        <w:tc>
          <w:tcPr>
            <w:tcW w:w="436" w:type="dxa"/>
            <w:shd w:val="clear" w:color="auto" w:fill="auto"/>
          </w:tcPr>
          <w:p w14:paraId="45F99C45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14:paraId="45F99C46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лауазымға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тағайындалу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бұйрық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мерзімі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нөмірі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060" w:type="dxa"/>
            <w:shd w:val="clear" w:color="auto" w:fill="auto"/>
          </w:tcPr>
          <w:p w14:paraId="45F99C47" w14:textId="77777777" w:rsidR="00BE03AB" w:rsidRPr="006F5DC0" w:rsidRDefault="00BE03AB" w:rsidP="008E0CBC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D60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01.09.2011 жылдан 02.09.2019 жылға дейін профессор м.а. № 3-3038</w:t>
            </w:r>
          </w:p>
        </w:tc>
      </w:tr>
      <w:tr w:rsidR="00BE03AB" w:rsidRPr="00231450" w14:paraId="45F99C4D" w14:textId="77777777" w:rsidTr="008E0CBC">
        <w:tc>
          <w:tcPr>
            <w:tcW w:w="436" w:type="dxa"/>
            <w:shd w:val="clear" w:color="auto" w:fill="auto"/>
          </w:tcPr>
          <w:p w14:paraId="45F99C49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14:paraId="45F99C4A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060" w:type="dxa"/>
            <w:shd w:val="clear" w:color="auto" w:fill="auto"/>
          </w:tcPr>
          <w:p w14:paraId="45F99C4B" w14:textId="77777777" w:rsidR="00BE03AB" w:rsidRPr="00AD60E5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Барлығы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жыл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оның ішінде 8 жыл профессор міндетін атқарушы лауазымында </w:t>
            </w:r>
          </w:p>
          <w:p w14:paraId="45F99C4C" w14:textId="77777777" w:rsidR="00BE03AB" w:rsidRPr="00C150B3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03AB" w:rsidRPr="00231450" w14:paraId="45F99C51" w14:textId="77777777" w:rsidTr="008E0CBC">
        <w:tc>
          <w:tcPr>
            <w:tcW w:w="436" w:type="dxa"/>
            <w:shd w:val="clear" w:color="auto" w:fill="auto"/>
          </w:tcPr>
          <w:p w14:paraId="45F99C4E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14:paraId="45F99C4F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45F99C50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Барлығы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тен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астам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уәкілетті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ұсынатын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басылымдарда (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ҒЖБСҚҚЕК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)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</w:rPr>
              <w:t>3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, Scopus (Скопус) базалардағы ғылыми 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журналдарда</w:t>
            </w:r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E03AB" w:rsidRPr="00231450" w14:paraId="45F99C55" w14:textId="77777777" w:rsidTr="008E0CBC">
        <w:tc>
          <w:tcPr>
            <w:tcW w:w="436" w:type="dxa"/>
            <w:shd w:val="clear" w:color="auto" w:fill="auto"/>
          </w:tcPr>
          <w:p w14:paraId="45F99C52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14:paraId="45F99C53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Соңғы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жылда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басылған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монографиялар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оқулықтар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жеке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жазылған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оқу-әдістемелік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құралдар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5060" w:type="dxa"/>
            <w:shd w:val="clear" w:color="auto" w:fill="auto"/>
          </w:tcPr>
          <w:p w14:paraId="45F99C54" w14:textId="77777777" w:rsidR="00BE03AB" w:rsidRPr="00143DE8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72D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Монография «Азаматтық құқықтық дауларды шешудің баламалы әдістер». - Алматы:  «Қазақ Университеті», 2020. – 140 б.</w:t>
            </w:r>
          </w:p>
        </w:tc>
      </w:tr>
      <w:tr w:rsidR="00BE03AB" w:rsidRPr="00655714" w14:paraId="45F99C59" w14:textId="77777777" w:rsidTr="008E0CBC">
        <w:tc>
          <w:tcPr>
            <w:tcW w:w="436" w:type="dxa"/>
            <w:shd w:val="clear" w:color="auto" w:fill="auto"/>
          </w:tcPr>
          <w:p w14:paraId="45F99C56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14:paraId="45F99C57" w14:textId="77777777" w:rsidR="00BE03AB" w:rsidRPr="00231450" w:rsidRDefault="00BE03AB" w:rsidP="008E0CBC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басшылығымен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диссертация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қорғаған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дәрежесі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45F99C58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</w:p>
        </w:tc>
      </w:tr>
      <w:tr w:rsidR="00BE03AB" w:rsidRPr="00231450" w14:paraId="45F99C5D" w14:textId="77777777" w:rsidTr="008E0CBC">
        <w:tc>
          <w:tcPr>
            <w:tcW w:w="436" w:type="dxa"/>
            <w:shd w:val="clear" w:color="auto" w:fill="auto"/>
          </w:tcPr>
          <w:p w14:paraId="45F99C5A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14:paraId="45F99C5B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жетекшілігімен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даярланған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республикалық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шетелдік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конкурстардың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көрмелердің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фестивальдардың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сыйлықтардың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олимпиадалардың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лауреаттары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жүлдегерлері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45F99C5C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BE03AB" w:rsidRPr="00231450" w14:paraId="45F99C61" w14:textId="77777777" w:rsidTr="008E0CBC">
        <w:tc>
          <w:tcPr>
            <w:tcW w:w="436" w:type="dxa"/>
            <w:shd w:val="clear" w:color="auto" w:fill="auto"/>
          </w:tcPr>
          <w:p w14:paraId="45F99C5E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34" w:type="dxa"/>
            <w:shd w:val="clear" w:color="auto" w:fill="auto"/>
          </w:tcPr>
          <w:p w14:paraId="45F99C5F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жетекшілігімен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даярланған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Дүниежүзілік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универсиадалардың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Азия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чемпионаттарының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Азия </w:t>
            </w:r>
            <w:proofErr w:type="spellStart"/>
            <w:proofErr w:type="gram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ойындарының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чемпиондары</w:t>
            </w:r>
            <w:proofErr w:type="spellEnd"/>
            <w:proofErr w:type="gram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Еуропа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әлем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ойындарының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чемпиондары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жүлдегерлері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45F99C60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BE03AB" w:rsidRPr="00656C48" w14:paraId="45F99C66" w14:textId="77777777" w:rsidTr="008E0CBC">
        <w:tc>
          <w:tcPr>
            <w:tcW w:w="436" w:type="dxa"/>
            <w:shd w:val="clear" w:color="auto" w:fill="auto"/>
          </w:tcPr>
          <w:p w14:paraId="45F99C62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534" w:type="dxa"/>
            <w:shd w:val="clear" w:color="auto" w:fill="auto"/>
          </w:tcPr>
          <w:p w14:paraId="45F99C63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45F99C64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0E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2009 жылы ҚР БжҒМ «ЖОО үздік оқытушысы – 2009» мемлекеттік грантының иегері.</w:t>
            </w:r>
          </w:p>
          <w:p w14:paraId="45F99C65" w14:textId="77777777" w:rsidR="00BE03AB" w:rsidRPr="00372D6D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372D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2023-2025 жылдарға арналған BR21882414 «Зорлық-зомбылық құрбаны болған балаларды қолдау және оңалту бағдарламасы: ресурстық модульді орталықтар желісін тәжірибелік енгізу» ғылыми, ғылыми-техникалық бағдарламалар бойынша бағдарламалық-нысаналы қаржыландыру бойынша конкурстың жетекші ғылыми қызметкері.</w:t>
            </w:r>
          </w:p>
        </w:tc>
      </w:tr>
    </w:tbl>
    <w:p w14:paraId="45F99C67" w14:textId="77777777" w:rsidR="00BE03AB" w:rsidRPr="00231450" w:rsidRDefault="00BE03AB" w:rsidP="00BE03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5F99C68" w14:textId="77777777" w:rsidR="00BE03AB" w:rsidRPr="00DA3737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Hlk192762426"/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>Азаматтық құқық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14:paraId="45F99C69" w14:textId="77777777" w:rsidR="00BE03AB" w:rsidRPr="00DA3737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>азаматтық іс жүргізу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және</w:t>
      </w: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еңбек құқығы</w:t>
      </w:r>
    </w:p>
    <w:p w14:paraId="45F99C6A" w14:textId="77777777" w:rsidR="00BE03AB" w:rsidRPr="00DA3737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кафедрасының меңгерушісі </w:t>
      </w:r>
      <w:bookmarkEnd w:id="0"/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</w:t>
      </w: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С.Ж. Сулейменова</w:t>
      </w:r>
    </w:p>
    <w:p w14:paraId="45F99C6B" w14:textId="77777777" w:rsidR="00BE03AB" w:rsidRPr="00DA3737" w:rsidRDefault="00BE03AB" w:rsidP="00BE03A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з.ғ.д., профессор</w:t>
      </w:r>
    </w:p>
    <w:p w14:paraId="45F99C6C" w14:textId="77777777" w:rsidR="00BE03AB" w:rsidRDefault="00BE03AB" w:rsidP="00BE03A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675089">
        <w:rPr>
          <w:rFonts w:ascii="Times New Roman" w:hAnsi="Times New Roman" w:cs="Times New Roman"/>
          <w:b/>
          <w:bCs/>
          <w:lang w:val="kk-KZ"/>
        </w:rPr>
        <w:tab/>
      </w:r>
    </w:p>
    <w:p w14:paraId="45F99C6D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45F99C6E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45F99C6F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45F99C70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45F99C71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45F99C72" w14:textId="77777777" w:rsidR="00877F4A" w:rsidRPr="00BE03AB" w:rsidRDefault="00877F4A">
      <w:pPr>
        <w:rPr>
          <w:lang w:val="kk-KZ"/>
        </w:rPr>
      </w:pPr>
    </w:p>
    <w:sectPr w:rsidR="00877F4A" w:rsidRPr="00B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21"/>
    <w:rsid w:val="001213D0"/>
    <w:rsid w:val="00445069"/>
    <w:rsid w:val="00480921"/>
    <w:rsid w:val="00656C48"/>
    <w:rsid w:val="00877BB1"/>
    <w:rsid w:val="00877F4A"/>
    <w:rsid w:val="009C7503"/>
    <w:rsid w:val="00B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9C30"/>
  <w15:chartTrackingRefBased/>
  <w15:docId w15:val="{6ECAAD33-A082-4FC3-8BD6-2288C140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AB"/>
    <w:pPr>
      <w:spacing w:line="259" w:lineRule="auto"/>
    </w:pPr>
    <w:rPr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09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9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9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9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9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9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9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9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9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9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9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9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92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09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921"/>
    <w:pPr>
      <w:spacing w:line="278" w:lineRule="auto"/>
      <w:ind w:left="720"/>
      <w:contextualSpacing/>
    </w:pPr>
    <w:rPr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809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09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0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Оралбекова Айдана</dc:creator>
  <cp:keywords/>
  <dc:description/>
  <cp:lastModifiedBy>Шайкенова Ляззат</cp:lastModifiedBy>
  <cp:revision>3</cp:revision>
  <dcterms:created xsi:type="dcterms:W3CDTF">2025-03-31T07:36:00Z</dcterms:created>
  <dcterms:modified xsi:type="dcterms:W3CDTF">2025-04-15T10:23:00Z</dcterms:modified>
</cp:coreProperties>
</file>